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043F" w:rsidRPr="003F043F" w:rsidRDefault="00170869" w:rsidP="003F043F">
      <w:pPr>
        <w:spacing w:after="0" w:line="240" w:lineRule="auto"/>
        <w:ind w:left="-284"/>
        <w:contextualSpacing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 xml:space="preserve">Отчет о работе кружка </w:t>
      </w:r>
      <w:r w:rsidR="003F043F" w:rsidRPr="003F043F">
        <w:rPr>
          <w:rFonts w:ascii="Times New Roman" w:hAnsi="Times New Roman"/>
          <w:b/>
          <w:sz w:val="28"/>
          <w:szCs w:val="28"/>
        </w:rPr>
        <w:t>«Веселые штрихи»</w:t>
      </w:r>
      <w:r>
        <w:rPr>
          <w:rFonts w:ascii="Times New Roman" w:hAnsi="Times New Roman"/>
          <w:b/>
          <w:sz w:val="28"/>
          <w:szCs w:val="28"/>
        </w:rPr>
        <w:t xml:space="preserve"> за 2017-2018 учебный год</w:t>
      </w:r>
      <w:r w:rsidR="003F043F" w:rsidRPr="003F043F">
        <w:rPr>
          <w:rFonts w:ascii="Times New Roman" w:hAnsi="Times New Roman"/>
          <w:b/>
          <w:sz w:val="28"/>
          <w:szCs w:val="28"/>
        </w:rPr>
        <w:t>.</w:t>
      </w:r>
    </w:p>
    <w:p w:rsidR="00C474FA" w:rsidRPr="00C97538" w:rsidRDefault="00C474FA" w:rsidP="00C474FA">
      <w:pPr>
        <w:spacing w:after="0" w:line="24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C97538">
        <w:rPr>
          <w:rFonts w:ascii="Times New Roman" w:hAnsi="Times New Roman"/>
          <w:sz w:val="28"/>
          <w:szCs w:val="28"/>
        </w:rPr>
        <w:t>Разнообразные графические изображения, состоящие из линий, штрихов и точек, постоянно и повсеместно окружают человека в любом возрасте.</w:t>
      </w:r>
    </w:p>
    <w:p w:rsidR="00C474FA" w:rsidRPr="00C97538" w:rsidRDefault="00C474FA" w:rsidP="00C474F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</w:rPr>
        <w:t>Чтобы ребенок успешно учился в школе, он должен уметь свободно ориентироваться в пространстве, владеть основными пространственными понятиями.</w:t>
      </w:r>
    </w:p>
    <w:p w:rsidR="00C474FA" w:rsidRPr="00C97538" w:rsidRDefault="00C474FA" w:rsidP="00C474F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183576">
        <w:rPr>
          <w:rFonts w:ascii="Times New Roman" w:hAnsi="Times New Roman"/>
          <w:sz w:val="28"/>
          <w:szCs w:val="28"/>
          <w:lang w:eastAsia="ru-RU"/>
        </w:rPr>
        <w:t>Учителя-логопеды  в детских садах и школах отмечают, что многие 6-7-летние дети с речевыми нарушениями плохо координируют движения руки и глаза, у них слабо развита мелкая мышечная моторика и координация пальцев рук. А, как известно, низкий уровень подготовки руки к овладению письмом в дальнейшем может привести к неуспеваемости в школе.</w:t>
      </w:r>
    </w:p>
    <w:p w:rsidR="00C474FA" w:rsidRDefault="00C474FA" w:rsidP="00C474FA">
      <w:pPr>
        <w:spacing w:after="0" w:line="240" w:lineRule="auto"/>
        <w:ind w:left="-567" w:firstLine="567"/>
        <w:jc w:val="both"/>
        <w:rPr>
          <w:rFonts w:ascii="Times New Roman" w:hAnsi="Times New Roman"/>
          <w:b/>
          <w:sz w:val="28"/>
          <w:szCs w:val="28"/>
        </w:rPr>
      </w:pPr>
      <w:r w:rsidRPr="00E9640C">
        <w:rPr>
          <w:rFonts w:ascii="Times New Roman" w:hAnsi="Times New Roman"/>
          <w:sz w:val="28"/>
          <w:szCs w:val="28"/>
          <w:lang w:eastAsia="ru-RU"/>
        </w:rPr>
        <w:t>Многих сложностей при обучении детей письму в начальной школе можно избежать, проведя целенаправленную работу на дошкольном этапе.</w:t>
      </w:r>
    </w:p>
    <w:p w:rsidR="00C474FA" w:rsidRDefault="00C474FA" w:rsidP="00C474F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C97538">
        <w:rPr>
          <w:rFonts w:ascii="Times New Roman" w:hAnsi="Times New Roman"/>
          <w:b/>
          <w:bCs/>
          <w:sz w:val="28"/>
          <w:szCs w:val="28"/>
        </w:rPr>
        <w:t xml:space="preserve">Целью </w:t>
      </w:r>
      <w:r w:rsidR="00170869">
        <w:rPr>
          <w:rFonts w:ascii="Times New Roman" w:hAnsi="Times New Roman"/>
          <w:b/>
          <w:bCs/>
          <w:sz w:val="28"/>
          <w:szCs w:val="28"/>
        </w:rPr>
        <w:t xml:space="preserve">работы кружка: </w:t>
      </w:r>
      <w:r w:rsidR="00170869" w:rsidRPr="00170869">
        <w:rPr>
          <w:rFonts w:ascii="Times New Roman" w:hAnsi="Times New Roman"/>
          <w:bCs/>
          <w:sz w:val="28"/>
          <w:szCs w:val="28"/>
        </w:rPr>
        <w:t>р</w:t>
      </w:r>
      <w:r w:rsidRPr="006B3EB5">
        <w:rPr>
          <w:rFonts w:ascii="Times New Roman" w:hAnsi="Times New Roman"/>
          <w:sz w:val="28"/>
          <w:szCs w:val="28"/>
        </w:rPr>
        <w:t>азвитие    мелкой мышечной моторики и координации пальцев рук в подготовке детей к овладению письмом.</w:t>
      </w:r>
    </w:p>
    <w:p w:rsidR="00C474FA" w:rsidRDefault="00C474FA" w:rsidP="00C474FA">
      <w:pPr>
        <w:pStyle w:val="Default"/>
        <w:ind w:left="-567" w:firstLine="567"/>
        <w:jc w:val="both"/>
        <w:rPr>
          <w:sz w:val="28"/>
          <w:szCs w:val="28"/>
        </w:rPr>
      </w:pPr>
      <w:r w:rsidRPr="00C97538">
        <w:rPr>
          <w:b/>
          <w:bCs/>
          <w:sz w:val="28"/>
          <w:szCs w:val="28"/>
        </w:rPr>
        <w:t xml:space="preserve">Отличительной особенностью </w:t>
      </w:r>
      <w:r w:rsidRPr="00C97538">
        <w:rPr>
          <w:sz w:val="28"/>
          <w:szCs w:val="28"/>
        </w:rPr>
        <w:t>«Весёлые штрихи» является использование специально разработанных листов с заданиями, которые включают в себя различные виды работы и специальных обучающих игр, в процессе которых используются основные методы обучения</w:t>
      </w:r>
      <w:r>
        <w:rPr>
          <w:sz w:val="28"/>
          <w:szCs w:val="28"/>
        </w:rPr>
        <w:t>.</w:t>
      </w:r>
      <w:r w:rsidRPr="00C97538">
        <w:rPr>
          <w:sz w:val="28"/>
          <w:szCs w:val="28"/>
        </w:rPr>
        <w:t xml:space="preserve"> Игры-упражнения, предлагаемые на занятиях, дают возможность детям не испытывать усталости и не снижать интереса к занятиям в целом. </w:t>
      </w:r>
    </w:p>
    <w:p w:rsidR="00170869" w:rsidRDefault="00170869" w:rsidP="00170869">
      <w:pPr>
        <w:spacing w:after="0" w:line="240" w:lineRule="auto"/>
        <w:ind w:left="-567" w:firstLine="567"/>
        <w:rPr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Для </w:t>
      </w:r>
      <w:r w:rsidRPr="00170869">
        <w:rPr>
          <w:rFonts w:ascii="Times New Roman" w:hAnsi="Times New Roman"/>
          <w:sz w:val="28"/>
          <w:szCs w:val="28"/>
          <w:lang w:eastAsia="ru-RU"/>
        </w:rPr>
        <w:t>определения  степени освоения ребенком данной программы проводится мониторинг.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70869">
        <w:rPr>
          <w:rFonts w:ascii="Times New Roman" w:hAnsi="Times New Roman"/>
          <w:bCs/>
          <w:sz w:val="28"/>
          <w:szCs w:val="28"/>
        </w:rPr>
        <w:t>Результаты диагностики в диаграмме ниже.</w:t>
      </w:r>
      <w:r w:rsidRPr="00170869">
        <w:rPr>
          <w:bCs/>
          <w:sz w:val="28"/>
          <w:szCs w:val="28"/>
        </w:rPr>
        <w:t xml:space="preserve"> </w:t>
      </w:r>
    </w:p>
    <w:p w:rsidR="000347DA" w:rsidRPr="00C97538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На занятиях использ</w:t>
      </w:r>
      <w:r>
        <w:rPr>
          <w:rFonts w:ascii="Times New Roman" w:hAnsi="Times New Roman"/>
          <w:sz w:val="28"/>
          <w:szCs w:val="28"/>
          <w:lang w:eastAsia="ru-RU"/>
        </w:rPr>
        <w:t xml:space="preserve">овались </w:t>
      </w:r>
      <w:r w:rsidRPr="00C97538">
        <w:rPr>
          <w:rFonts w:ascii="Times New Roman" w:hAnsi="Times New Roman"/>
          <w:sz w:val="28"/>
          <w:szCs w:val="28"/>
          <w:lang w:eastAsia="ru-RU"/>
        </w:rPr>
        <w:t xml:space="preserve">различные </w:t>
      </w:r>
      <w:r w:rsidRPr="00C97538">
        <w:rPr>
          <w:rFonts w:ascii="Times New Roman" w:hAnsi="Times New Roman"/>
          <w:b/>
          <w:sz w:val="28"/>
          <w:szCs w:val="28"/>
          <w:lang w:eastAsia="ru-RU"/>
        </w:rPr>
        <w:t>виды заданий</w:t>
      </w:r>
      <w:r w:rsidRPr="00C97538">
        <w:rPr>
          <w:rFonts w:ascii="Times New Roman" w:hAnsi="Times New Roman"/>
          <w:sz w:val="28"/>
          <w:szCs w:val="28"/>
          <w:lang w:eastAsia="ru-RU"/>
        </w:rPr>
        <w:t xml:space="preserve">: </w:t>
      </w:r>
    </w:p>
    <w:p w:rsidR="000347DA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-работа в тетради, развитие умения ориентироваться на листе бумаги и в клетке;</w:t>
      </w:r>
    </w:p>
    <w:p w:rsidR="000347DA" w:rsidRPr="00C97538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- пальчиковая гимнастика и игры;</w:t>
      </w:r>
    </w:p>
    <w:p w:rsidR="000347DA" w:rsidRPr="00C97538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- различные виды штриховок;</w:t>
      </w:r>
    </w:p>
    <w:p w:rsidR="000347DA" w:rsidRPr="00C97538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- рисование по образцу или инструкции;</w:t>
      </w:r>
    </w:p>
    <w:p w:rsidR="000347DA" w:rsidRPr="00C97538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- обведение предметов, закрашивание;</w:t>
      </w:r>
    </w:p>
    <w:p w:rsidR="000347DA" w:rsidRPr="00C97538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 xml:space="preserve">- </w:t>
      </w:r>
      <w:proofErr w:type="spellStart"/>
      <w:r w:rsidRPr="00C97538">
        <w:rPr>
          <w:rFonts w:ascii="Times New Roman" w:hAnsi="Times New Roman"/>
          <w:sz w:val="28"/>
          <w:szCs w:val="28"/>
          <w:lang w:eastAsia="ru-RU"/>
        </w:rPr>
        <w:t>дорисовывание</w:t>
      </w:r>
      <w:proofErr w:type="spellEnd"/>
      <w:r w:rsidRPr="00C97538">
        <w:rPr>
          <w:rFonts w:ascii="Times New Roman" w:hAnsi="Times New Roman"/>
          <w:sz w:val="28"/>
          <w:szCs w:val="28"/>
          <w:lang w:eastAsia="ru-RU"/>
        </w:rPr>
        <w:t xml:space="preserve"> предметов по образцу;</w:t>
      </w:r>
    </w:p>
    <w:p w:rsidR="000347DA" w:rsidRPr="00C97538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- обведение по образцу без отрыва карандаша от листа;</w:t>
      </w:r>
    </w:p>
    <w:p w:rsidR="000347DA" w:rsidRPr="00C97538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- рисование по точкам, цифрам;</w:t>
      </w:r>
    </w:p>
    <w:p w:rsidR="000347DA" w:rsidRDefault="000347DA" w:rsidP="000347DA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t>- лабиринты и дорожки.</w:t>
      </w:r>
    </w:p>
    <w:p w:rsidR="000347DA" w:rsidRDefault="000347DA" w:rsidP="000347DA">
      <w:pPr>
        <w:spacing w:after="0" w:line="240" w:lineRule="auto"/>
        <w:ind w:left="-567"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зрительные и слуховые диктанты;</w:t>
      </w:r>
    </w:p>
    <w:p w:rsidR="000347DA" w:rsidRDefault="000347DA" w:rsidP="000347DA">
      <w:pPr>
        <w:spacing w:after="0" w:line="240" w:lineRule="auto"/>
        <w:ind w:left="-567"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упражнения на формирование ЛГС;</w:t>
      </w:r>
    </w:p>
    <w:p w:rsidR="000347DA" w:rsidRDefault="000347DA" w:rsidP="000347DA">
      <w:pPr>
        <w:spacing w:after="0" w:line="240" w:lineRule="auto"/>
        <w:ind w:left="-567"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упражнения на снятие мышечного напряжения; </w:t>
      </w:r>
    </w:p>
    <w:p w:rsidR="000347DA" w:rsidRDefault="000347DA" w:rsidP="000347DA">
      <w:pPr>
        <w:spacing w:after="0" w:line="240" w:lineRule="auto"/>
        <w:ind w:left="-567" w:firstLine="567"/>
        <w:rPr>
          <w:rFonts w:ascii="Times New Roman" w:hAnsi="Times New Roman"/>
          <w:b/>
          <w:sz w:val="24"/>
          <w:szCs w:val="24"/>
          <w:lang w:eastAsia="ru-RU"/>
        </w:rPr>
      </w:pPr>
    </w:p>
    <w:p w:rsidR="00027D59" w:rsidRPr="00027D59" w:rsidRDefault="00170869" w:rsidP="00027D5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Проведенные м</w:t>
      </w:r>
      <w:r w:rsidR="00027D59" w:rsidRPr="00027D59">
        <w:rPr>
          <w:rFonts w:ascii="Times New Roman" w:hAnsi="Times New Roman"/>
          <w:b/>
          <w:bCs/>
          <w:sz w:val="28"/>
          <w:szCs w:val="28"/>
        </w:rPr>
        <w:t>ероприятия с родителями на 2017-2018 учебный год:</w:t>
      </w:r>
    </w:p>
    <w:p w:rsidR="004C2B00" w:rsidRPr="00027D59" w:rsidRDefault="003E0DF9" w:rsidP="00027D5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27D59">
        <w:rPr>
          <w:rFonts w:ascii="Times New Roman" w:hAnsi="Times New Roman"/>
          <w:sz w:val="28"/>
          <w:szCs w:val="28"/>
        </w:rPr>
        <w:t xml:space="preserve">Установочное родительское собрание с сообщением направлений работы и плана работы. </w:t>
      </w:r>
    </w:p>
    <w:p w:rsidR="004C2B00" w:rsidRPr="00027D59" w:rsidRDefault="003E0DF9" w:rsidP="00027D5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27D59">
        <w:rPr>
          <w:rFonts w:ascii="Times New Roman" w:hAnsi="Times New Roman"/>
          <w:sz w:val="28"/>
          <w:szCs w:val="28"/>
        </w:rPr>
        <w:t>Практикум для родителей «Артикуляционная дискотека».</w:t>
      </w:r>
    </w:p>
    <w:p w:rsidR="004C2B00" w:rsidRDefault="003E0DF9" w:rsidP="00027D5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27D59">
        <w:rPr>
          <w:rFonts w:ascii="Times New Roman" w:hAnsi="Times New Roman"/>
          <w:sz w:val="28"/>
          <w:szCs w:val="28"/>
        </w:rPr>
        <w:t>Выставка пособий по развитию мелкой моторики.</w:t>
      </w:r>
    </w:p>
    <w:p w:rsidR="000177E7" w:rsidRPr="00027D59" w:rsidRDefault="000177E7" w:rsidP="000177E7">
      <w:pPr>
        <w:spacing w:after="0" w:line="240" w:lineRule="auto"/>
        <w:ind w:left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86200" cy="2914547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7-11-08 13-40-24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7610" cy="291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B00" w:rsidRDefault="003E0DF9" w:rsidP="00027D59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27D59">
        <w:rPr>
          <w:rFonts w:ascii="Times New Roman" w:hAnsi="Times New Roman"/>
          <w:sz w:val="28"/>
          <w:szCs w:val="28"/>
        </w:rPr>
        <w:t xml:space="preserve">Выставка пальчиковых дорожек, сделанных руками родителей. </w:t>
      </w:r>
    </w:p>
    <w:p w:rsidR="0030278E" w:rsidRDefault="0030278E" w:rsidP="0030278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0278E" w:rsidRPr="00027D59" w:rsidRDefault="00E901E0" w:rsidP="00E901E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91050" cy="3443165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8-04-18 07-26-3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190" cy="344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D59" w:rsidRDefault="00170869" w:rsidP="003F043F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Кружок организовывался в форме под</w:t>
      </w:r>
      <w:r w:rsidR="00027D59" w:rsidRPr="00027D59">
        <w:rPr>
          <w:rFonts w:ascii="Times New Roman" w:hAnsi="Times New Roman"/>
          <w:sz w:val="28"/>
          <w:szCs w:val="28"/>
        </w:rPr>
        <w:t xml:space="preserve">групповой </w:t>
      </w:r>
      <w:r w:rsidR="00027D59" w:rsidRPr="00027D59">
        <w:rPr>
          <w:rFonts w:ascii="Times New Roman" w:hAnsi="Times New Roman"/>
          <w:bCs/>
          <w:sz w:val="28"/>
          <w:szCs w:val="28"/>
        </w:rPr>
        <w:t>работы</w:t>
      </w:r>
      <w:r w:rsidR="00027D59" w:rsidRPr="00027D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170869">
        <w:rPr>
          <w:rFonts w:ascii="Times New Roman" w:hAnsi="Times New Roman"/>
          <w:bCs/>
          <w:sz w:val="28"/>
          <w:szCs w:val="28"/>
        </w:rPr>
        <w:t>и индивидуальных занятий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27D59" w:rsidRPr="00027D59">
        <w:rPr>
          <w:rFonts w:ascii="Times New Roman" w:hAnsi="Times New Roman"/>
          <w:sz w:val="28"/>
          <w:szCs w:val="28"/>
        </w:rPr>
        <w:t>с детьми 5-7 лет с режимом проведения 1 раз в неделю.</w:t>
      </w:r>
    </w:p>
    <w:p w:rsidR="0030278E" w:rsidRDefault="0030278E" w:rsidP="003F043F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30854" cy="32480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7-09-26 09-46-14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359" cy="324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78E" w:rsidRDefault="0030278E" w:rsidP="003F043F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30854" cy="32480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7-10-04 11-52-15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088" cy="324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78E" w:rsidRDefault="0030278E" w:rsidP="003F043F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30278E" w:rsidRDefault="0030278E" w:rsidP="003F043F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30278E" w:rsidRDefault="0030278E" w:rsidP="003F043F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027D59" w:rsidRPr="005E233D" w:rsidRDefault="00027D59" w:rsidP="00027D59">
      <w:pPr>
        <w:spacing w:after="0" w:line="240" w:lineRule="auto"/>
        <w:ind w:left="-567" w:firstLine="567"/>
        <w:rPr>
          <w:rFonts w:ascii="Times New Roman" w:hAnsi="Times New Roman"/>
          <w:sz w:val="28"/>
          <w:szCs w:val="28"/>
          <w:lang w:eastAsia="ru-RU"/>
        </w:rPr>
      </w:pPr>
      <w:r w:rsidRPr="005E233D">
        <w:rPr>
          <w:rFonts w:ascii="Times New Roman" w:hAnsi="Times New Roman"/>
          <w:sz w:val="28"/>
          <w:szCs w:val="28"/>
          <w:lang w:eastAsia="ru-RU"/>
        </w:rPr>
        <w:t>Для активизации пальцев руки ребенка занятия начинаются с пальчиковой гимнастики.</w:t>
      </w:r>
    </w:p>
    <w:p w:rsidR="00027D59" w:rsidRDefault="00027D59" w:rsidP="00027D59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5E233D">
        <w:rPr>
          <w:rFonts w:ascii="Times New Roman" w:hAnsi="Times New Roman"/>
          <w:sz w:val="28"/>
          <w:szCs w:val="28"/>
          <w:lang w:eastAsia="ru-RU"/>
        </w:rPr>
        <w:t>Во время работы в тетради по развитию графических навыков дети уч</w:t>
      </w:r>
      <w:r w:rsidR="00170869">
        <w:rPr>
          <w:rFonts w:ascii="Times New Roman" w:hAnsi="Times New Roman"/>
          <w:sz w:val="28"/>
          <w:szCs w:val="28"/>
          <w:lang w:eastAsia="ru-RU"/>
        </w:rPr>
        <w:t>ились</w:t>
      </w:r>
      <w:r w:rsidRPr="005E233D">
        <w:rPr>
          <w:rFonts w:ascii="Times New Roman" w:hAnsi="Times New Roman"/>
          <w:sz w:val="28"/>
          <w:szCs w:val="28"/>
          <w:lang w:eastAsia="ru-RU"/>
        </w:rPr>
        <w:t xml:space="preserve"> ориентироваться на листе бумаги,</w:t>
      </w:r>
      <w:r w:rsidR="00170869">
        <w:rPr>
          <w:rFonts w:ascii="Times New Roman" w:hAnsi="Times New Roman"/>
          <w:sz w:val="28"/>
          <w:szCs w:val="28"/>
          <w:lang w:eastAsia="ru-RU"/>
        </w:rPr>
        <w:t xml:space="preserve"> усвоили понятия: край листа, угол листа, угол клетки, правая верхняя сторона, левая нижняя, рабочая строка, центр клетки  и т.д.</w:t>
      </w:r>
      <w:r w:rsidRPr="005E233D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027D59" w:rsidRPr="005E233D" w:rsidRDefault="00027D59" w:rsidP="00027D59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5E233D">
        <w:rPr>
          <w:rFonts w:ascii="Times New Roman" w:hAnsi="Times New Roman"/>
          <w:sz w:val="28"/>
          <w:szCs w:val="28"/>
          <w:lang w:eastAsia="ru-RU"/>
        </w:rPr>
        <w:t>После работы в тетради для профилактики нарушения зрения использ</w:t>
      </w:r>
      <w:r w:rsidR="00170869">
        <w:rPr>
          <w:rFonts w:ascii="Times New Roman" w:hAnsi="Times New Roman"/>
          <w:sz w:val="28"/>
          <w:szCs w:val="28"/>
          <w:lang w:eastAsia="ru-RU"/>
        </w:rPr>
        <w:t xml:space="preserve">овалась </w:t>
      </w:r>
      <w:r w:rsidRPr="005E233D">
        <w:rPr>
          <w:rFonts w:ascii="Times New Roman" w:hAnsi="Times New Roman"/>
          <w:sz w:val="28"/>
          <w:szCs w:val="28"/>
          <w:lang w:eastAsia="ru-RU"/>
        </w:rPr>
        <w:t>серии расслабляющих упражнений для глаз.</w:t>
      </w:r>
    </w:p>
    <w:p w:rsidR="00027D59" w:rsidRPr="00C97538" w:rsidRDefault="00027D59" w:rsidP="00027D59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5E233D">
        <w:rPr>
          <w:rFonts w:ascii="Times New Roman" w:hAnsi="Times New Roman"/>
          <w:sz w:val="28"/>
          <w:szCs w:val="28"/>
          <w:lang w:eastAsia="ru-RU"/>
        </w:rPr>
        <w:t>Важный компонент занятий - чередование зрительных и слуховых диктантов.</w:t>
      </w:r>
    </w:p>
    <w:p w:rsidR="00027D59" w:rsidRPr="005E233D" w:rsidRDefault="00027D59" w:rsidP="00027D59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97538">
        <w:rPr>
          <w:rFonts w:ascii="Times New Roman" w:hAnsi="Times New Roman"/>
          <w:sz w:val="28"/>
          <w:szCs w:val="28"/>
          <w:lang w:eastAsia="ru-RU"/>
        </w:rPr>
        <w:lastRenderedPageBreak/>
        <w:t>Далее проводится работа в специально разработанных листах по формированию графических навыков.</w:t>
      </w:r>
    </w:p>
    <w:p w:rsidR="00027D59" w:rsidRPr="005E233D" w:rsidRDefault="00027D59" w:rsidP="00027D59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5E233D">
        <w:rPr>
          <w:rFonts w:ascii="Times New Roman" w:hAnsi="Times New Roman"/>
          <w:sz w:val="28"/>
          <w:szCs w:val="28"/>
          <w:lang w:eastAsia="ru-RU"/>
        </w:rPr>
        <w:t>На занятиях провод</w:t>
      </w:r>
      <w:r w:rsidR="00170869">
        <w:rPr>
          <w:rFonts w:ascii="Times New Roman" w:hAnsi="Times New Roman"/>
          <w:sz w:val="28"/>
          <w:szCs w:val="28"/>
          <w:lang w:eastAsia="ru-RU"/>
        </w:rPr>
        <w:t>ились</w:t>
      </w:r>
      <w:r w:rsidRPr="005E233D">
        <w:rPr>
          <w:rFonts w:ascii="Times New Roman" w:hAnsi="Times New Roman"/>
          <w:sz w:val="28"/>
          <w:szCs w:val="28"/>
          <w:lang w:eastAsia="ru-RU"/>
        </w:rPr>
        <w:t xml:space="preserve"> динамические паузы, развивающие внимание, быстроту реакции, общую моторику, координацию движений, ориентацию в пространстве.</w:t>
      </w:r>
    </w:p>
    <w:p w:rsidR="00027D59" w:rsidRDefault="00027D59" w:rsidP="00027D59">
      <w:pPr>
        <w:spacing w:after="0" w:line="240" w:lineRule="auto"/>
        <w:ind w:left="-567"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Каждое занятие и рабочие листы для него соответствуют определенной лексической теме, которая изучается на неделе.</w:t>
      </w:r>
    </w:p>
    <w:p w:rsidR="00170869" w:rsidRDefault="00170869" w:rsidP="00027D59">
      <w:pPr>
        <w:spacing w:after="0" w:line="240" w:lineRule="auto"/>
        <w:ind w:left="-567"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ходе работы кружка мною были </w:t>
      </w:r>
      <w:r w:rsidR="000347DA">
        <w:rPr>
          <w:rFonts w:ascii="Times New Roman" w:hAnsi="Times New Roman"/>
          <w:sz w:val="28"/>
          <w:szCs w:val="28"/>
          <w:lang w:eastAsia="ru-RU"/>
        </w:rPr>
        <w:t xml:space="preserve">трансформированы и </w:t>
      </w:r>
      <w:r>
        <w:rPr>
          <w:rFonts w:ascii="Times New Roman" w:hAnsi="Times New Roman"/>
          <w:sz w:val="28"/>
          <w:szCs w:val="28"/>
          <w:lang w:eastAsia="ru-RU"/>
        </w:rPr>
        <w:t xml:space="preserve">созданы пособия по автоматизации звуков, которые были косвенно связаны с </w:t>
      </w:r>
      <w:r w:rsidR="000347DA">
        <w:rPr>
          <w:rFonts w:ascii="Times New Roman" w:hAnsi="Times New Roman"/>
          <w:sz w:val="28"/>
          <w:szCs w:val="28"/>
          <w:lang w:eastAsia="ru-RU"/>
        </w:rPr>
        <w:t>задачами кружка, т.к. они способствовали развитию мелкой моторики, формированию пространственных представлений, умению ориентироваться в листе. Это позволило закреплять полученные навыки на индивидуальных занятиях по звукопроизношению. Список пособий</w:t>
      </w:r>
      <w:proofErr w:type="gramStart"/>
      <w:r w:rsidR="000347DA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="000347DA">
        <w:rPr>
          <w:rFonts w:ascii="Times New Roman" w:hAnsi="Times New Roman"/>
          <w:sz w:val="28"/>
          <w:szCs w:val="28"/>
          <w:lang w:eastAsia="ru-RU"/>
        </w:rPr>
        <w:t xml:space="preserve"> «Рисуем по клеточкам», «</w:t>
      </w:r>
      <w:proofErr w:type="spellStart"/>
      <w:r w:rsidR="000347DA">
        <w:rPr>
          <w:rFonts w:ascii="Times New Roman" w:hAnsi="Times New Roman"/>
          <w:sz w:val="28"/>
          <w:szCs w:val="28"/>
          <w:lang w:eastAsia="ru-RU"/>
        </w:rPr>
        <w:t>Закаляки</w:t>
      </w:r>
      <w:proofErr w:type="spellEnd"/>
      <w:r w:rsidR="000347DA">
        <w:rPr>
          <w:rFonts w:ascii="Times New Roman" w:hAnsi="Times New Roman"/>
          <w:sz w:val="28"/>
          <w:szCs w:val="28"/>
          <w:lang w:eastAsia="ru-RU"/>
        </w:rPr>
        <w:t xml:space="preserve">», «Волшебные карандаши» (на звук С). </w:t>
      </w:r>
    </w:p>
    <w:p w:rsidR="003F043F" w:rsidRDefault="003F043F" w:rsidP="003F043F">
      <w:pPr>
        <w:spacing w:after="0" w:line="240" w:lineRule="auto"/>
        <w:ind w:left="-567" w:firstLine="567"/>
        <w:rPr>
          <w:rFonts w:ascii="Times New Roman" w:hAnsi="Times New Roman"/>
          <w:sz w:val="28"/>
          <w:szCs w:val="28"/>
          <w:lang w:eastAsia="ru-RU"/>
        </w:rPr>
      </w:pPr>
    </w:p>
    <w:tbl>
      <w:tblPr>
        <w:tblStyle w:val="GridTableLight"/>
        <w:tblW w:w="0" w:type="auto"/>
        <w:tblLook w:val="04A0" w:firstRow="1" w:lastRow="0" w:firstColumn="1" w:lastColumn="0" w:noHBand="0" w:noVBand="1"/>
      </w:tblPr>
      <w:tblGrid>
        <w:gridCol w:w="9345"/>
      </w:tblGrid>
      <w:tr w:rsidR="00D738C1" w:rsidTr="000177E7">
        <w:trPr>
          <w:trHeight w:val="3846"/>
        </w:trPr>
        <w:tc>
          <w:tcPr>
            <w:tcW w:w="9345" w:type="dxa"/>
          </w:tcPr>
          <w:p w:rsidR="00D738C1" w:rsidRDefault="00D738C1" w:rsidP="00027D59">
            <w:pPr>
              <w:tabs>
                <w:tab w:val="left" w:pos="42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95606" cy="28956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00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6617" cy="290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8C1" w:rsidTr="000177E7">
        <w:trPr>
          <w:trHeight w:val="3403"/>
        </w:trPr>
        <w:tc>
          <w:tcPr>
            <w:tcW w:w="9345" w:type="dxa"/>
          </w:tcPr>
          <w:p w:rsidR="00D738C1" w:rsidRDefault="000177E7" w:rsidP="00027D59">
            <w:pPr>
              <w:tabs>
                <w:tab w:val="left" w:pos="426"/>
              </w:tabs>
              <w:rPr>
                <w:rFonts w:ascii="Times New Roman" w:hAnsi="Times New Roman"/>
                <w:sz w:val="28"/>
                <w:szCs w:val="28"/>
              </w:rPr>
            </w:pPr>
            <w:r w:rsidRPr="000177E7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2906395</wp:posOffset>
                  </wp:positionH>
                  <wp:positionV relativeFrom="paragraph">
                    <wp:posOffset>-9525</wp:posOffset>
                  </wp:positionV>
                  <wp:extent cx="2600325" cy="3684905"/>
                  <wp:effectExtent l="0" t="0" r="9525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368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2CC6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12852" cy="36957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000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040" cy="371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:rsidR="00027D59" w:rsidRPr="00027D59" w:rsidRDefault="00027D59" w:rsidP="00027D59">
      <w:pPr>
        <w:tabs>
          <w:tab w:val="left" w:pos="426"/>
        </w:tabs>
        <w:spacing w:after="0" w:line="240" w:lineRule="auto"/>
        <w:ind w:left="-567" w:firstLine="567"/>
        <w:rPr>
          <w:rFonts w:ascii="Times New Roman" w:hAnsi="Times New Roman"/>
          <w:sz w:val="28"/>
          <w:szCs w:val="28"/>
        </w:rPr>
      </w:pPr>
    </w:p>
    <w:p w:rsidR="00027D59" w:rsidRPr="00027D59" w:rsidRDefault="00027D59" w:rsidP="00027D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0864" w:rsidRDefault="004F0864"/>
    <w:sectPr w:rsidR="004F0864" w:rsidSect="004F0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6878D1"/>
    <w:multiLevelType w:val="hybridMultilevel"/>
    <w:tmpl w:val="9974850E"/>
    <w:lvl w:ilvl="0" w:tplc="D46E15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8BC61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E5C925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5E4B7D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49C1A6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790E1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FDA969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D4DF6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6680D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74FA"/>
    <w:rsid w:val="000177E7"/>
    <w:rsid w:val="00027D59"/>
    <w:rsid w:val="000347DA"/>
    <w:rsid w:val="00170869"/>
    <w:rsid w:val="0030278E"/>
    <w:rsid w:val="00382CC6"/>
    <w:rsid w:val="003E0DF9"/>
    <w:rsid w:val="003F043F"/>
    <w:rsid w:val="004C2B00"/>
    <w:rsid w:val="004F0864"/>
    <w:rsid w:val="007C0A29"/>
    <w:rsid w:val="00834CA5"/>
    <w:rsid w:val="008D440F"/>
    <w:rsid w:val="00C474FA"/>
    <w:rsid w:val="00D738C1"/>
    <w:rsid w:val="00E90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74FA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474F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Normal (Web)"/>
    <w:basedOn w:val="a"/>
    <w:uiPriority w:val="99"/>
    <w:unhideWhenUsed/>
    <w:rsid w:val="00C474F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027D59"/>
    <w:pPr>
      <w:ind w:left="720"/>
      <w:contextualSpacing/>
    </w:pPr>
  </w:style>
  <w:style w:type="table" w:styleId="a5">
    <w:name w:val="Table Grid"/>
    <w:basedOn w:val="a1"/>
    <w:uiPriority w:val="59"/>
    <w:rsid w:val="00D738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4">
    <w:name w:val="Plain Table 4"/>
    <w:basedOn w:val="a1"/>
    <w:uiPriority w:val="44"/>
    <w:rsid w:val="000177E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Light">
    <w:name w:val="Grid Table Light"/>
    <w:basedOn w:val="a1"/>
    <w:uiPriority w:val="40"/>
    <w:rsid w:val="000177E7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8D44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D440F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74FA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474F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Normal (Web)"/>
    <w:basedOn w:val="a"/>
    <w:uiPriority w:val="99"/>
    <w:unhideWhenUsed/>
    <w:rsid w:val="00C474F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027D59"/>
    <w:pPr>
      <w:ind w:left="720"/>
      <w:contextualSpacing/>
    </w:pPr>
  </w:style>
  <w:style w:type="table" w:styleId="a5">
    <w:name w:val="Table Grid"/>
    <w:basedOn w:val="a1"/>
    <w:uiPriority w:val="59"/>
    <w:rsid w:val="00D738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4">
    <w:name w:val="Plain Table 4"/>
    <w:basedOn w:val="a1"/>
    <w:uiPriority w:val="44"/>
    <w:rsid w:val="000177E7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Light">
    <w:name w:val="Grid Table Light"/>
    <w:basedOn w:val="a1"/>
    <w:uiPriority w:val="40"/>
    <w:rsid w:val="000177E7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8D44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D440F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152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578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41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8743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9677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8050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3" Type="http://schemas.microsoft.com/office/2007/relationships/stylesWithEffects" Target="stylesWithEffects.xml"/><Relationship Id="rId7" Type="http://schemas.microsoft.com/office/2007/relationships/hdphoto" Target="media/hdphoto1.wdp"/><Relationship Id="rId12" Type="http://schemas.microsoft.com/office/2007/relationships/hdphoto" Target="media/hdphoto3.wdp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557</Words>
  <Characters>3177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Пользователь Windows</cp:lastModifiedBy>
  <cp:revision>2</cp:revision>
  <cp:lastPrinted>2017-09-04T14:40:00Z</cp:lastPrinted>
  <dcterms:created xsi:type="dcterms:W3CDTF">2020-01-21T14:45:00Z</dcterms:created>
  <dcterms:modified xsi:type="dcterms:W3CDTF">2020-01-21T14:45:00Z</dcterms:modified>
</cp:coreProperties>
</file>